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94" w:rsidRPr="00BF7431" w:rsidRDefault="00C60894" w:rsidP="001E38BA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_GoBack"/>
      <w:bookmarkEnd w:id="0"/>
      <w:r w:rsidRPr="00BF7431">
        <w:rPr>
          <w:rFonts w:ascii="Times New Roman" w:hAnsi="Times New Roman" w:cs="Times New Roman"/>
          <w:b/>
          <w:bCs/>
          <w:i/>
          <w:iCs/>
          <w:sz w:val="40"/>
          <w:szCs w:val="40"/>
        </w:rPr>
        <w:t>Рекомендации для подготовки выступления на защиту дипломной работы</w:t>
      </w:r>
    </w:p>
    <w:p w:rsidR="00C60894" w:rsidRPr="00BF7431" w:rsidRDefault="00C60894" w:rsidP="001E38B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F7431">
        <w:rPr>
          <w:rFonts w:ascii="Times New Roman" w:hAnsi="Times New Roman" w:cs="Times New Roman"/>
          <w:b/>
          <w:bCs/>
          <w:sz w:val="32"/>
          <w:szCs w:val="32"/>
          <w:u w:val="single"/>
        </w:rPr>
        <w:t>Структура речи на защиту дипломной работы:</w:t>
      </w:r>
    </w:p>
    <w:p w:rsidR="00C60894" w:rsidRPr="00BF7431" w:rsidRDefault="00C60894">
      <w:p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 xml:space="preserve">       Речь на защиту работы состоит из трех частей:</w:t>
      </w:r>
    </w:p>
    <w:p w:rsidR="00C60894" w:rsidRPr="00BF7431" w:rsidRDefault="00C60894" w:rsidP="001E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Вступление</w:t>
      </w:r>
    </w:p>
    <w:p w:rsidR="00C60894" w:rsidRPr="00BF7431" w:rsidRDefault="00C60894" w:rsidP="001E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C60894" w:rsidRPr="00BF7431" w:rsidRDefault="00C60894" w:rsidP="001E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Заключение</w:t>
      </w:r>
    </w:p>
    <w:p w:rsidR="00C60894" w:rsidRPr="00BF7431" w:rsidRDefault="00C60894" w:rsidP="001E38BA">
      <w:p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Вступление</w:t>
      </w:r>
      <w:r w:rsidRPr="00BF7431">
        <w:rPr>
          <w:rFonts w:ascii="Times New Roman" w:hAnsi="Times New Roman" w:cs="Times New Roman"/>
          <w:sz w:val="24"/>
          <w:szCs w:val="24"/>
        </w:rPr>
        <w:t xml:space="preserve"> включает в себя актуальность темы, цель и задачи работы. Кроме того, в начале доклада на защите следует обязательно обратиться к тем, кто присутствует на защите. </w:t>
      </w:r>
    </w:p>
    <w:p w:rsidR="00C60894" w:rsidRPr="00BF7431" w:rsidRDefault="00C60894" w:rsidP="001E38BA">
      <w:p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BF7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часть</w:t>
      </w:r>
      <w:r w:rsidRPr="00BF7431">
        <w:rPr>
          <w:rFonts w:ascii="Times New Roman" w:hAnsi="Times New Roman" w:cs="Times New Roman"/>
          <w:sz w:val="24"/>
          <w:szCs w:val="24"/>
        </w:rPr>
        <w:t xml:space="preserve"> содержит основные тезисы работы. Доклад не следует перегружать подробным рассмотрением теоретических аспектов. В выступлении дается краткая характеристика объекта исследования и проводятся основные результаты. Основная часть занимает примерно 70% всего времени выступления на защите дипломной работы.</w:t>
      </w:r>
    </w:p>
    <w:p w:rsidR="00C60894" w:rsidRPr="00BF7431" w:rsidRDefault="00C60894" w:rsidP="001E38BA">
      <w:p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Заключение</w:t>
      </w:r>
      <w:r w:rsidRPr="00BF7431">
        <w:rPr>
          <w:rFonts w:ascii="Times New Roman" w:hAnsi="Times New Roman" w:cs="Times New Roman"/>
          <w:sz w:val="24"/>
          <w:szCs w:val="24"/>
        </w:rPr>
        <w:t xml:space="preserve"> содержит основные выводы и рекомендации.</w:t>
      </w:r>
    </w:p>
    <w:p w:rsidR="00C60894" w:rsidRPr="00BF7431" w:rsidRDefault="00C60894" w:rsidP="001E38BA">
      <w:p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Время выступления – 10 минут.</w:t>
      </w:r>
    </w:p>
    <w:p w:rsidR="00C60894" w:rsidRPr="00BF7431" w:rsidRDefault="00C60894" w:rsidP="001E38BA">
      <w:pPr>
        <w:jc w:val="center"/>
        <w:rPr>
          <w:rFonts w:ascii="Times New Roman" w:hAnsi="Times New Roman" w:cs="Times New Roman"/>
        </w:rPr>
      </w:pPr>
      <w:r w:rsidRPr="00BF743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Образец текста выступления</w:t>
      </w:r>
    </w:p>
    <w:p w:rsidR="00C60894" w:rsidRPr="00BF7431" w:rsidRDefault="00C60894" w:rsidP="001E38BA">
      <w:p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Необходимо вместо многоточий поставить данные из своей работы.</w:t>
      </w:r>
    </w:p>
    <w:p w:rsidR="00C60894" w:rsidRPr="00BF7431" w:rsidRDefault="00C60894" w:rsidP="001E38B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74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Вступление</w:t>
      </w:r>
    </w:p>
    <w:p w:rsidR="00C60894" w:rsidRPr="00BF7431" w:rsidRDefault="00C60894" w:rsidP="00360D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Здравствуйте, уважаемый председатель государственной экзаменационной комиссии, уважаемые члены экзаменационной комиссии…</w:t>
      </w:r>
    </w:p>
    <w:p w:rsidR="00C60894" w:rsidRPr="00BF7431" w:rsidRDefault="00C60894" w:rsidP="00360D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Тема моей дипломной работы…</w:t>
      </w:r>
    </w:p>
    <w:p w:rsidR="00C60894" w:rsidRPr="00BF7431" w:rsidRDefault="00C60894" w:rsidP="00360D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Актуальность выбранной темы в том, что…</w:t>
      </w:r>
    </w:p>
    <w:p w:rsidR="00C60894" w:rsidRPr="00BF7431" w:rsidRDefault="00C60894" w:rsidP="00360D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На основании этого была определена цель дипломной работы…</w:t>
      </w:r>
    </w:p>
    <w:p w:rsidR="00C60894" w:rsidRPr="00BF7431" w:rsidRDefault="00C60894" w:rsidP="00360D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Объектом исследования является…</w:t>
      </w:r>
    </w:p>
    <w:p w:rsidR="00C60894" w:rsidRPr="00BF7431" w:rsidRDefault="00C60894" w:rsidP="00360D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Предмет исследования – это…</w:t>
      </w:r>
    </w:p>
    <w:p w:rsidR="00C60894" w:rsidRPr="00BF7431" w:rsidRDefault="00C60894" w:rsidP="00360D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В процессе исследования были решены следующие задачи…</w:t>
      </w:r>
    </w:p>
    <w:p w:rsidR="00C60894" w:rsidRPr="00BF7431" w:rsidRDefault="00C60894" w:rsidP="00360D1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часть</w:t>
      </w:r>
    </w:p>
    <w:p w:rsidR="00C60894" w:rsidRPr="00BF7431" w:rsidRDefault="00C60894" w:rsidP="00360D1E">
      <w:p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Теоретические тезисы в отношении работы приводятся кратко в виде нескольких предложений. Оптимальное количество тезисов – 5-8.</w:t>
      </w:r>
    </w:p>
    <w:p w:rsidR="00C60894" w:rsidRPr="00BF7431" w:rsidRDefault="00C60894" w:rsidP="00360D1E">
      <w:p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lastRenderedPageBreak/>
        <w:t>Далее следует переходить к практической части: кратко охарактеризовать объект исследования, методы исследования, полученные результаты, подтверждая их демонстрацией таблиц, диаграмм, графиков, фотографий и т.п.</w:t>
      </w:r>
    </w:p>
    <w:p w:rsidR="00C60894" w:rsidRPr="00BF7431" w:rsidRDefault="00C60894" w:rsidP="00BC392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74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Заключение</w:t>
      </w:r>
    </w:p>
    <w:p w:rsidR="00C60894" w:rsidRPr="00BF7431" w:rsidRDefault="00C60894" w:rsidP="00BC392C">
      <w:p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Сделать заключение о том, достигнута ли поставленная цель и все ли задачи выполнены.</w:t>
      </w:r>
    </w:p>
    <w:p w:rsidR="00C60894" w:rsidRPr="00BF7431" w:rsidRDefault="00C60894" w:rsidP="00BC392C">
      <w:p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Выводы: перечислить выводы, сделанные по результатам работы.</w:t>
      </w:r>
    </w:p>
    <w:p w:rsidR="00C60894" w:rsidRPr="00BF7431" w:rsidRDefault="00C60894" w:rsidP="00BC392C">
      <w:p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Рекомендации: нельзя ограничиваться простым перечислением рекомендаций необходимо давать краткое пояснение и планируемые результаты после реализации рекомендаций.</w:t>
      </w:r>
    </w:p>
    <w:p w:rsidR="00C60894" w:rsidRPr="00BF7431" w:rsidRDefault="00C60894" w:rsidP="00BC392C">
      <w:p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В конце выступления поблагодарить всех присутствующих за внимание.</w:t>
      </w:r>
    </w:p>
    <w:p w:rsidR="00C60894" w:rsidRPr="00BF7431" w:rsidRDefault="00C60894" w:rsidP="00BC392C">
      <w:pPr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После выступления докладчику задаются вопросы.</w:t>
      </w:r>
    </w:p>
    <w:p w:rsidR="00C60894" w:rsidRDefault="00C60894" w:rsidP="00BC39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0894" w:rsidRPr="00BF7431" w:rsidRDefault="00C60894" w:rsidP="00BC39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74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выступления на защите дипломной работы</w:t>
      </w:r>
    </w:p>
    <w:p w:rsidR="00C60894" w:rsidRPr="00BF7431" w:rsidRDefault="00C60894" w:rsidP="00BC392C">
      <w:pPr>
        <w:numPr>
          <w:ilvl w:val="0"/>
          <w:numId w:val="5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Обязательно поддерживайте визуальный контакт со всей аудиторией.</w:t>
      </w:r>
    </w:p>
    <w:p w:rsidR="00C60894" w:rsidRPr="00BF7431" w:rsidRDefault="00C60894" w:rsidP="00BC392C">
      <w:pPr>
        <w:numPr>
          <w:ilvl w:val="0"/>
          <w:numId w:val="5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Не торопитесь. Быстрая речь способствует поверхностному дыханию и усиливает волнение.</w:t>
      </w:r>
    </w:p>
    <w:p w:rsidR="00C60894" w:rsidRPr="00BF7431" w:rsidRDefault="00C60894" w:rsidP="00BC392C">
      <w:pPr>
        <w:numPr>
          <w:ilvl w:val="0"/>
          <w:numId w:val="5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Избегайте слишком высокого тона. Чем ниже голос, тем убедительнее он звучит.</w:t>
      </w:r>
    </w:p>
    <w:p w:rsidR="00C60894" w:rsidRPr="00BF7431" w:rsidRDefault="00C60894" w:rsidP="00BC392C">
      <w:pPr>
        <w:numPr>
          <w:ilvl w:val="0"/>
          <w:numId w:val="5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Не говорите слишком тихо. Перед выступлением в незнакомом помещении проверьте, как Вас слышно в задних рядах.</w:t>
      </w:r>
    </w:p>
    <w:p w:rsidR="00C60894" w:rsidRPr="00BF7431" w:rsidRDefault="00C60894" w:rsidP="00BC392C">
      <w:pPr>
        <w:numPr>
          <w:ilvl w:val="0"/>
          <w:numId w:val="5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Варьируйте своим голосом: меняйте темп, тональность и громкость речи, избегайте монотонности.</w:t>
      </w:r>
    </w:p>
    <w:p w:rsidR="00C60894" w:rsidRPr="00BF7431" w:rsidRDefault="00C60894" w:rsidP="00BC392C">
      <w:pPr>
        <w:numPr>
          <w:ilvl w:val="0"/>
          <w:numId w:val="5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Замедляйте и понижайте голос, сигнализируя о том, что собираетесь сказать нечто важное или интересное.</w:t>
      </w:r>
    </w:p>
    <w:p w:rsidR="00C60894" w:rsidRPr="00BF7431" w:rsidRDefault="00C60894" w:rsidP="00BC392C">
      <w:pPr>
        <w:numPr>
          <w:ilvl w:val="0"/>
          <w:numId w:val="5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В Вашей речи должны присутствовать волнение и энтузиазм. Чтобы убедить других, нужно продемонстрировать собственную убежденность.</w:t>
      </w:r>
    </w:p>
    <w:p w:rsidR="00C60894" w:rsidRPr="00BF7431" w:rsidRDefault="00C60894" w:rsidP="00BC392C">
      <w:pPr>
        <w:numPr>
          <w:ilvl w:val="0"/>
          <w:numId w:val="5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Никогда не зачитывайте тексты – только если нет иного выхода. Ваше внимание должно быть приковано к аудитории, а не к лежащему перед Вами тексту.</w:t>
      </w:r>
    </w:p>
    <w:p w:rsidR="00C60894" w:rsidRPr="00BF7431" w:rsidRDefault="00C60894" w:rsidP="00BC392C">
      <w:pPr>
        <w:numPr>
          <w:ilvl w:val="0"/>
          <w:numId w:val="5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F7431">
        <w:rPr>
          <w:rFonts w:ascii="Times New Roman" w:hAnsi="Times New Roman" w:cs="Times New Roman"/>
          <w:sz w:val="24"/>
          <w:szCs w:val="24"/>
        </w:rPr>
        <w:t>Не переворачивайте страницы. Аккуратно сдвигайте их в сторону.</w:t>
      </w:r>
    </w:p>
    <w:p w:rsidR="00C60894" w:rsidRPr="00BF7431" w:rsidRDefault="00C60894" w:rsidP="00BC392C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C60894" w:rsidRPr="00BF7431" w:rsidRDefault="00C60894" w:rsidP="00BC392C">
      <w:pPr>
        <w:rPr>
          <w:rFonts w:ascii="Times New Roman" w:hAnsi="Times New Roman" w:cs="Times New Roman"/>
          <w:sz w:val="32"/>
          <w:szCs w:val="32"/>
        </w:rPr>
      </w:pPr>
    </w:p>
    <w:sectPr w:rsidR="00C60894" w:rsidRPr="00BF7431" w:rsidSect="00BC392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3C9"/>
    <w:multiLevelType w:val="hybridMultilevel"/>
    <w:tmpl w:val="258A6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527D9"/>
    <w:multiLevelType w:val="hybridMultilevel"/>
    <w:tmpl w:val="D946F30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5398303B"/>
    <w:multiLevelType w:val="hybridMultilevel"/>
    <w:tmpl w:val="EB32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F7580"/>
    <w:multiLevelType w:val="hybridMultilevel"/>
    <w:tmpl w:val="FA58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8232EE"/>
    <w:multiLevelType w:val="hybridMultilevel"/>
    <w:tmpl w:val="732E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9A"/>
    <w:rsid w:val="000C3EB8"/>
    <w:rsid w:val="001A4244"/>
    <w:rsid w:val="001C628C"/>
    <w:rsid w:val="001E38BA"/>
    <w:rsid w:val="00360D1E"/>
    <w:rsid w:val="00554826"/>
    <w:rsid w:val="005A332E"/>
    <w:rsid w:val="007C40AB"/>
    <w:rsid w:val="009E59CF"/>
    <w:rsid w:val="00A9689F"/>
    <w:rsid w:val="00BC392C"/>
    <w:rsid w:val="00BE1E9A"/>
    <w:rsid w:val="00BF7431"/>
    <w:rsid w:val="00C60894"/>
    <w:rsid w:val="00D150B4"/>
    <w:rsid w:val="00DD5A27"/>
    <w:rsid w:val="00ED088B"/>
    <w:rsid w:val="00EE68E1"/>
    <w:rsid w:val="00F066FC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2E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8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2E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8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для подготовки выступления на защиту дипломной работы</vt:lpstr>
    </vt:vector>
  </TitlesOfParts>
  <Company>ЯМК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подготовки выступления на защиту дипломной работы</dc:title>
  <dc:creator>ok2</dc:creator>
  <cp:lastModifiedBy>bers</cp:lastModifiedBy>
  <cp:revision>2</cp:revision>
  <cp:lastPrinted>2014-06-19T11:45:00Z</cp:lastPrinted>
  <dcterms:created xsi:type="dcterms:W3CDTF">2020-06-03T09:35:00Z</dcterms:created>
  <dcterms:modified xsi:type="dcterms:W3CDTF">2020-06-03T09:35:00Z</dcterms:modified>
</cp:coreProperties>
</file>