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332B2B7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1754A4">
              <w:rPr>
                <w:b/>
                <w:lang w:eastAsia="en-US"/>
              </w:rPr>
              <w:t>18.03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754A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6642D94" w:rsidR="00710510" w:rsidRDefault="00710510" w:rsidP="00E52D3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BAD3185" w:rsidR="00FD2DAA" w:rsidRDefault="00FD2DAA" w:rsidP="00E52D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7D374AC5" w:rsidR="006535A6" w:rsidRDefault="006535A6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53B90D12" w:rsidR="004E1BE1" w:rsidRDefault="004E1BE1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21DD71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39115D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98120BC" w14:textId="77777777" w:rsidR="007E770E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1DC3865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DE8CD80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68EFDD98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710510" w14:paraId="106E96C2" w14:textId="77777777" w:rsidTr="001754A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DF76316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5BB4FF7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D9AE624" w:rsidR="006535A6" w:rsidRDefault="006535A6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D3C6299" w:rsidR="00710510" w:rsidRDefault="00710510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173727" w14:textId="77777777" w:rsidR="00FD2DAA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7D4837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92E4A86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B6935A3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E3BB012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0F9FB4" w14:textId="22DE4DC6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5CA9E4C7" w14:textId="77777777" w:rsidTr="006535A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67D6AEA" w:rsidR="00710510" w:rsidRDefault="00710510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358F35F" w:rsidR="004E1BE1" w:rsidRDefault="004E1BE1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EE4ACD6" w:rsidR="006535A6" w:rsidRDefault="006535A6" w:rsidP="006535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09F6B50" w:rsidR="00070786" w:rsidRDefault="00070786" w:rsidP="006535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EE0EA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D7741B4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208849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2190F97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EF625A9" w:rsidR="00483132" w:rsidRPr="002204EA" w:rsidRDefault="001754A4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  <w:tr w:rsidR="00710510" w14:paraId="6EC762A7" w14:textId="77777777" w:rsidTr="006535A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047B5FF7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AF964A2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5E46D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378DB46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80F6AD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14843A6B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86A87B" w14:textId="77777777" w:rsidR="00710510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72BD99EF" w14:textId="5FDB638B" w:rsidR="001754A4" w:rsidRDefault="001754A4" w:rsidP="001754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0EB8F29F" w14:textId="77777777" w:rsidR="006535A6" w:rsidRDefault="006535A6" w:rsidP="0002272C">
      <w:pPr>
        <w:jc w:val="center"/>
        <w:rPr>
          <w:b/>
          <w:sz w:val="36"/>
          <w:szCs w:val="36"/>
        </w:rPr>
      </w:pPr>
    </w:p>
    <w:p w14:paraId="2FE09E26" w14:textId="1EBB33A5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B46114C" w:rsidR="00057F00" w:rsidRDefault="001754A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B136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1C7A61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78FACFC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DEC1FE8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690D163" w14:textId="77777777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BD8F17" w14:textId="77777777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3F27542D" w:rsidR="007E770E" w:rsidRDefault="001754A4" w:rsidP="001754A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6ABD1DD" w:rsidR="00483132" w:rsidRPr="00552339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94CF24" w14:textId="77777777" w:rsidR="009B136B" w:rsidRDefault="009B136B" w:rsidP="009B13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5DB57C5" w14:textId="77777777" w:rsidR="009B136B" w:rsidRDefault="009B136B" w:rsidP="009B13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AC2E32D" w14:textId="77777777" w:rsidR="009B136B" w:rsidRDefault="009B136B" w:rsidP="009B13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B9BBA82" w14:textId="77777777" w:rsidR="009B136B" w:rsidRDefault="009B136B" w:rsidP="009B13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04EBE15" w14:textId="77777777" w:rsidR="009B136B" w:rsidRDefault="009B136B" w:rsidP="009B13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880C4D" w14:textId="2E9A4408" w:rsidR="007E770E" w:rsidRDefault="009B136B" w:rsidP="009B13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AE80A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A34A72B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FDE6CD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78C1991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7442D93A" w:rsidR="00EE38EB" w:rsidRDefault="001754A4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40F4C4F" w:rsidR="00EE38EB" w:rsidRPr="00E36218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1754A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2A65D9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91F154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FE3DF89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6E8B16E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035134" w14:textId="5563F632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E4F07D7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0880737" w14:textId="58EC95AD" w:rsidR="007E770E" w:rsidRPr="00B95C23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9B58F45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0E3B77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B0C287C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79F83C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E34F1CF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B0DEE7" w14:textId="2F8B84E2" w:rsidR="006C032F" w:rsidRDefault="001754A4" w:rsidP="001754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355856">
              <w:rPr>
                <w:b/>
                <w:sz w:val="32"/>
                <w:szCs w:val="32"/>
                <w:lang w:eastAsia="en-US"/>
              </w:rPr>
              <w:t>4</w:t>
            </w:r>
          </w:p>
          <w:p w14:paraId="176F91A7" w14:textId="64C2512C" w:rsidR="001754A4" w:rsidRPr="0005482C" w:rsidRDefault="001754A4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88EC9E" w14:textId="77777777" w:rsidR="00121A91" w:rsidRPr="001754A4" w:rsidRDefault="001754A4" w:rsidP="006C03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754A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2982788" w14:textId="77777777" w:rsidR="001754A4" w:rsidRPr="001754A4" w:rsidRDefault="001754A4" w:rsidP="006C03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2F2709" w14:textId="77777777" w:rsidR="001754A4" w:rsidRPr="001754A4" w:rsidRDefault="001754A4" w:rsidP="006C03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754A4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BB2A66F" w14:textId="77777777" w:rsidR="001754A4" w:rsidRPr="001754A4" w:rsidRDefault="001754A4" w:rsidP="006C03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12BFADF7" w:rsidR="001754A4" w:rsidRDefault="001754A4" w:rsidP="006C03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754A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754A4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01DFAE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1754A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F005A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01CD5065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91E20C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4399B869" w14:textId="77777777" w:rsidR="001754A4" w:rsidRDefault="001754A4" w:rsidP="001754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7B445AA6" w:rsidR="002204EA" w:rsidRDefault="001754A4" w:rsidP="001754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54617FE" w:rsidR="00121A91" w:rsidRDefault="00121A91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4BF97E" w14:textId="77777777" w:rsidR="001754A4" w:rsidRP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754A4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7AF328F" w14:textId="77777777" w:rsidR="001754A4" w:rsidRP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754A4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DBAFBF0" w14:textId="398EC287" w:rsidR="000D47AE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754A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754A4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55856">
              <w:rPr>
                <w:b/>
                <w:sz w:val="28"/>
                <w:szCs w:val="28"/>
                <w:lang w:eastAsia="en-US"/>
              </w:rPr>
              <w:t>4</w:t>
            </w:r>
          </w:p>
          <w:p w14:paraId="2475BCF3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3DE737E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80191FA" w14:textId="0938F6DB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0F49D833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E830EA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BA9820A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0EE64DF" w14:textId="318F51F9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D1C0267" w14:textId="77777777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A06B12" w14:textId="11058DC2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3863E3" w14:textId="77777777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735CD24E" w:rsidR="00B40819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6722449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1754A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B087D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79177B5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AA1B7E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2ED8838" w14:textId="77777777" w:rsidR="001754A4" w:rsidRDefault="001754A4" w:rsidP="001754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3D8F7ED9" w:rsidR="00710510" w:rsidRPr="007E770E" w:rsidRDefault="001754A4" w:rsidP="001754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432309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1A3B163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FD907BF" w14:textId="77777777" w:rsidR="001754A4" w:rsidRDefault="001754A4" w:rsidP="001754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21DB657" w14:textId="77777777" w:rsidR="00057F00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CA8432A" w14:textId="77777777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E258025" w14:textId="77777777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A588C44" w14:textId="32A3AF79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55856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56D64B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67E47B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B5341F" w14:textId="77777777" w:rsidR="001754A4" w:rsidRDefault="001754A4" w:rsidP="001754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9E1F568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9D899D" w14:textId="57EBBDEC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DB52BB9" w14:textId="77777777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209EB0A" w14:textId="15E3F028" w:rsidR="00057F00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4"/>
        <w:gridCol w:w="811"/>
        <w:gridCol w:w="2383"/>
        <w:gridCol w:w="682"/>
        <w:gridCol w:w="1694"/>
        <w:gridCol w:w="1487"/>
        <w:gridCol w:w="582"/>
        <w:gridCol w:w="2381"/>
        <w:gridCol w:w="250"/>
        <w:gridCol w:w="2675"/>
        <w:gridCol w:w="3042"/>
      </w:tblGrid>
      <w:tr w:rsidR="00534EBC" w14:paraId="66DDC93A" w14:textId="77777777" w:rsidTr="003B42B4">
        <w:trPr>
          <w:trHeight w:val="446"/>
        </w:trPr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F84CFB4" w:rsidR="00534EBC" w:rsidRDefault="001754A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B42B4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BB08AB" w14:textId="77777777" w:rsidR="003B42B4" w:rsidRDefault="003B42B4" w:rsidP="003B4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53488387" w14:textId="77777777" w:rsidR="003B42B4" w:rsidRDefault="003B42B4" w:rsidP="003B4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1FEAB21A" w14:textId="77777777" w:rsidR="003B42B4" w:rsidRDefault="003B42B4" w:rsidP="003B42B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  <w:p w14:paraId="09BF640B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Английский язык</w:t>
            </w:r>
          </w:p>
          <w:p w14:paraId="5D1DF6EB" w14:textId="0E6DB03F" w:rsidR="00EE57B9" w:rsidRDefault="003B42B4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E81BC30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2BF4333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B42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0813FC" w14:textId="77777777" w:rsidR="003B42B4" w:rsidRDefault="003B42B4" w:rsidP="003B4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4D33FF9" w14:textId="77777777" w:rsidR="003B42B4" w:rsidRDefault="003B42B4" w:rsidP="003B42B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 </w:t>
            </w:r>
          </w:p>
          <w:p w14:paraId="5CF3B709" w14:textId="1383DD73" w:rsidR="003B42B4" w:rsidRDefault="003B42B4" w:rsidP="003B42B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  <w:p w14:paraId="0CC1C44A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00941391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3B81444B" w14:textId="4BBF5C7E" w:rsidR="00534EBC" w:rsidRDefault="003B42B4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F027E91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21D7447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B42B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CA7395" w14:textId="687C936E" w:rsidR="003B42B4" w:rsidRDefault="003B42B4" w:rsidP="003B4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 xml:space="preserve">35 </w:t>
            </w: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36C0E1CA" w14:textId="77777777" w:rsidR="003B42B4" w:rsidRDefault="003B42B4" w:rsidP="003B4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20A2C0E0" w14:textId="77777777" w:rsidR="003B42B4" w:rsidRDefault="003B42B4" w:rsidP="003B42B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  <w:p w14:paraId="6F39E3AA" w14:textId="4C07D885" w:rsidR="0002272C" w:rsidRPr="008E23F2" w:rsidRDefault="0002272C" w:rsidP="003B42B4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109AF2" w14:textId="77777777" w:rsidR="003B42B4" w:rsidRDefault="003B42B4" w:rsidP="003B42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Общественное</w:t>
            </w:r>
          </w:p>
          <w:p w14:paraId="5C15039D" w14:textId="77777777" w:rsidR="003B42B4" w:rsidRDefault="003B42B4" w:rsidP="003B4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2D3885BD" w14:textId="1828A82B" w:rsidR="003B42B4" w:rsidRPr="00902964" w:rsidRDefault="003B42B4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      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           </w:t>
            </w:r>
          </w:p>
          <w:p w14:paraId="2F119F35" w14:textId="77777777" w:rsidR="003B42B4" w:rsidRPr="003B42B4" w:rsidRDefault="003B42B4" w:rsidP="003B42B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B42B4">
              <w:rPr>
                <w:b/>
                <w:lang w:eastAsia="en-US"/>
              </w:rPr>
              <w:t>Физическая</w:t>
            </w:r>
          </w:p>
          <w:p w14:paraId="52157451" w14:textId="77777777" w:rsidR="003B42B4" w:rsidRPr="003B42B4" w:rsidRDefault="003B42B4" w:rsidP="003B42B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B42B4">
              <w:rPr>
                <w:b/>
                <w:lang w:eastAsia="en-US"/>
              </w:rPr>
              <w:t>культура</w:t>
            </w:r>
          </w:p>
          <w:p w14:paraId="1C1C2CE2" w14:textId="77777777" w:rsidR="003B42B4" w:rsidRPr="003B42B4" w:rsidRDefault="003B42B4" w:rsidP="003B42B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3B42B4">
              <w:rPr>
                <w:b/>
                <w:lang w:eastAsia="en-US"/>
              </w:rPr>
              <w:t>Барышев А. Е.</w:t>
            </w:r>
          </w:p>
          <w:p w14:paraId="15DEE80D" w14:textId="7FF28B53" w:rsidR="0028593B" w:rsidRPr="00902964" w:rsidRDefault="003B42B4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3B42B4">
              <w:rPr>
                <w:b/>
                <w:lang w:eastAsia="en-US"/>
              </w:rPr>
              <w:t>Спорт. зал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5DBE520C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9A96C9" w14:textId="3F042DCC" w:rsidR="003B42B4" w:rsidRPr="003B42B4" w:rsidRDefault="003B42B4" w:rsidP="003B42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Pr="003B42B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3975BBD" w14:textId="77777777" w:rsidR="003B42B4" w:rsidRPr="003B42B4" w:rsidRDefault="003B42B4" w:rsidP="003B42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B42B4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3B42B4">
              <w:rPr>
                <w:b/>
                <w:sz w:val="28"/>
                <w:szCs w:val="28"/>
                <w:lang w:eastAsia="en-US"/>
              </w:rPr>
              <w:t xml:space="preserve"> Л. И. </w:t>
            </w:r>
          </w:p>
          <w:p w14:paraId="30A71669" w14:textId="77777777" w:rsidR="003B42B4" w:rsidRPr="003B42B4" w:rsidRDefault="003B42B4" w:rsidP="003B42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B42B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B42B4"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0BF729E6" w14:textId="0E349B55" w:rsidR="00205D01" w:rsidRDefault="00205D01" w:rsidP="003B42B4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3B42B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99E214" w14:textId="2C1B83AC" w:rsidR="003B42B4" w:rsidRDefault="003B42B4" w:rsidP="003B42B4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369729FD" w14:textId="77777777" w:rsidR="003B42B4" w:rsidRPr="003B42B4" w:rsidRDefault="003B42B4" w:rsidP="003B42B4">
            <w:pPr>
              <w:rPr>
                <w:b/>
                <w:vertAlign w:val="superscript"/>
                <w:lang w:eastAsia="en-US"/>
              </w:rPr>
            </w:pPr>
          </w:p>
          <w:p w14:paraId="036540FF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</w:p>
          <w:p w14:paraId="6C48B8C5" w14:textId="0E30DB99" w:rsidR="003B42B4" w:rsidRDefault="003B42B4" w:rsidP="003B42B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3CE55860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1CCC09AB" w14:textId="603293D8" w:rsidR="00706D7A" w:rsidRPr="003B42B4" w:rsidRDefault="003B42B4" w:rsidP="003B42B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F734C4" w14:textId="5CD93A82" w:rsidR="003B42B4" w:rsidRPr="003B42B4" w:rsidRDefault="003B42B4" w:rsidP="003B42B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B42B4">
              <w:rPr>
                <w:b/>
                <w:lang w:eastAsia="en-US"/>
              </w:rPr>
              <w:t>Физическая</w:t>
            </w:r>
            <w:r>
              <w:rPr>
                <w:b/>
                <w:lang w:eastAsia="en-US"/>
              </w:rPr>
              <w:t xml:space="preserve"> </w:t>
            </w:r>
            <w:r w:rsidRPr="003B42B4">
              <w:rPr>
                <w:b/>
                <w:lang w:eastAsia="en-US"/>
              </w:rPr>
              <w:t>культура</w:t>
            </w:r>
          </w:p>
          <w:p w14:paraId="52B00943" w14:textId="77777777" w:rsidR="003B42B4" w:rsidRPr="003B42B4" w:rsidRDefault="003B42B4" w:rsidP="003B42B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B42B4">
              <w:rPr>
                <w:b/>
                <w:lang w:eastAsia="en-US"/>
              </w:rPr>
              <w:t>Барышев А. Е.</w:t>
            </w:r>
          </w:p>
          <w:p w14:paraId="52DA7A29" w14:textId="77777777" w:rsidR="0028593B" w:rsidRDefault="003B42B4" w:rsidP="003B42B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B42B4">
              <w:rPr>
                <w:b/>
                <w:lang w:eastAsia="en-US"/>
              </w:rPr>
              <w:t>Спорт. зал</w:t>
            </w:r>
          </w:p>
          <w:p w14:paraId="62520F9A" w14:textId="77777777" w:rsidR="003B42B4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Общественное</w:t>
            </w:r>
          </w:p>
          <w:p w14:paraId="012D6F79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77C3A6DC" w14:textId="77777777" w:rsidR="003B42B4" w:rsidRDefault="003B42B4" w:rsidP="003B42B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       </w:t>
            </w:r>
          </w:p>
          <w:p w14:paraId="02C1D051" w14:textId="27E5472D" w:rsidR="003B42B4" w:rsidRDefault="003B42B4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           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96CAB" w14:textId="695E913D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D0A380" w14:textId="0C824C56" w:rsidR="003B42B4" w:rsidRPr="003B42B4" w:rsidRDefault="003B42B4" w:rsidP="003B42B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EC87F1C" w14:textId="77777777" w:rsidR="003B42B4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AD109" w14:textId="77777777" w:rsidR="003B42B4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848435" w14:textId="77777777" w:rsidR="003B42B4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4E020C" w14:textId="21A6C948" w:rsidR="003B42B4" w:rsidRPr="003B42B4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B42B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B16E4A" w14:textId="77777777" w:rsidR="003B42B4" w:rsidRPr="003B42B4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B42B4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3B42B4">
              <w:rPr>
                <w:b/>
                <w:sz w:val="28"/>
                <w:szCs w:val="28"/>
                <w:lang w:eastAsia="en-US"/>
              </w:rPr>
              <w:t xml:space="preserve"> Л. И. </w:t>
            </w:r>
          </w:p>
          <w:p w14:paraId="480AC056" w14:textId="51C22F8B" w:rsidR="00296507" w:rsidRDefault="003B42B4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B42B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B42B4"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11D9BC85" w14:textId="77777777" w:rsidTr="003B42B4">
        <w:trPr>
          <w:trHeight w:val="446"/>
        </w:trPr>
        <w:tc>
          <w:tcPr>
            <w:tcW w:w="3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5E38785" w:rsidR="00AE3D2A" w:rsidRDefault="001754A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138D98D" w:rsidR="00AE3D2A" w:rsidRDefault="001754A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3B42B4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6BEF7B8A" w:rsidR="00AE3D2A" w:rsidRPr="005D4DF9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3B42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42B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DB731E4" w:rsidR="006C032F" w:rsidRDefault="006C032F" w:rsidP="006C03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42B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2E8186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82BB6D7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01222AE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C95F7A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260A53C" w14:textId="77777777" w:rsidR="003B42B4" w:rsidRDefault="003B42B4" w:rsidP="003B42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30AFC770" w:rsidR="00AE3D2A" w:rsidRDefault="003B42B4" w:rsidP="003B4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01EFEF" w:rsidR="00AE3D2A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14DE35C" w:rsidR="00AE3D2A" w:rsidRDefault="001754A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3B42B4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2D5129" w14:textId="63A03462" w:rsidR="003B1545" w:rsidRDefault="006C032F" w:rsidP="006C03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355856">
              <w:rPr>
                <w:b/>
                <w:sz w:val="32"/>
                <w:szCs w:val="32"/>
                <w:lang w:eastAsia="en-US"/>
              </w:rPr>
              <w:t xml:space="preserve">1 </w:t>
            </w:r>
            <w:r w:rsidR="00355856"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</w:t>
            </w:r>
            <w:r w:rsidR="00355856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4067563" w14:textId="4208714A" w:rsidR="00355856" w:rsidRDefault="00355856" w:rsidP="006C032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8EF091C" w14:textId="2EAA7859" w:rsidR="00355856" w:rsidRDefault="00355856" w:rsidP="006C032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6072F510" w14:textId="77777777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D7AF85" w14:textId="46AFC705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2F5029" w14:textId="4DCCB206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79E903" w14:textId="35305662" w:rsidR="006C032F" w:rsidRP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F49611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</w:t>
            </w:r>
            <w:r>
              <w:rPr>
                <w:b/>
                <w:lang w:eastAsia="en-US"/>
              </w:rPr>
              <w:t>Диагностика кожных и венерических болезней</w:t>
            </w:r>
          </w:p>
          <w:p w14:paraId="042DD40F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D2CFAAB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71996D4D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11B329F2" w14:textId="2603147E" w:rsidR="000D47AE" w:rsidRPr="003261EC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46B40" w14:textId="77777777" w:rsidR="006C032F" w:rsidRDefault="006C032F" w:rsidP="006C032F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32"/>
                <w:szCs w:val="32"/>
                <w:lang w:eastAsia="en-US"/>
              </w:rPr>
              <w:t xml:space="preserve">– 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25</w:t>
            </w:r>
          </w:p>
          <w:p w14:paraId="705342C0" w14:textId="77777777" w:rsidR="006C032F" w:rsidRDefault="006C032F" w:rsidP="006C032F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207C179E" w14:textId="4534AB0C" w:rsidR="00EE38EB" w:rsidRPr="0038015C" w:rsidRDefault="006C032F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F5101" w14:textId="77777777" w:rsidR="006C032F" w:rsidRDefault="006C032F" w:rsidP="006C032F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32"/>
                <w:szCs w:val="32"/>
                <w:lang w:eastAsia="en-US"/>
              </w:rPr>
              <w:t xml:space="preserve">– 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25</w:t>
            </w:r>
          </w:p>
          <w:p w14:paraId="580376A4" w14:textId="77777777" w:rsidR="006C032F" w:rsidRDefault="006C032F" w:rsidP="006C032F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53A2BE7F" w14:textId="17EB6545" w:rsidR="00F53DA7" w:rsidRPr="00BC2456" w:rsidRDefault="006C032F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3B42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1030DE" w14:textId="77777777" w:rsidR="00355856" w:rsidRDefault="00355856" w:rsidP="003558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2F6F77" w14:textId="77777777" w:rsidR="00355856" w:rsidRDefault="00355856" w:rsidP="003558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99B72E5" w14:textId="77777777" w:rsidR="006C032F" w:rsidRDefault="00355856" w:rsidP="003558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D6B595F" w14:textId="77777777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DE266F" w14:textId="3C7CDE5D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C755374" w14:textId="77777777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B7A5EE0" w14:textId="4D1512BE" w:rsidR="00355856" w:rsidRPr="003B1545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6AD4E" w14:textId="76E77AB5" w:rsidR="001D5918" w:rsidRDefault="00355856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 w:rsidR="001D5918">
              <w:rPr>
                <w:b/>
                <w:sz w:val="32"/>
                <w:szCs w:val="32"/>
                <w:lang w:eastAsia="en-US"/>
              </w:rPr>
              <w:t xml:space="preserve">Диагностика в </w:t>
            </w:r>
            <w:r>
              <w:rPr>
                <w:b/>
                <w:sz w:val="32"/>
                <w:szCs w:val="32"/>
                <w:lang w:eastAsia="en-US"/>
              </w:rPr>
              <w:t>гинекологии</w:t>
            </w:r>
          </w:p>
          <w:p w14:paraId="4A8371EF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B6CD8B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12F820AB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40A0B6C" w:rsidR="000D47AE" w:rsidRPr="00F23C39" w:rsidRDefault="001D5918" w:rsidP="001D59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DD28F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E7391CA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52ACC40E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426878FA" w:rsidR="00AE3D2A" w:rsidRPr="003B1545" w:rsidRDefault="00355856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3CF5E477" w:rsidR="00AE3D2A" w:rsidRPr="007824C8" w:rsidRDefault="00AE3D2A" w:rsidP="001D59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35585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EA5C4B" w14:textId="6AE35E6C" w:rsidR="006C032F" w:rsidRDefault="006C032F" w:rsidP="006C03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Диагностика в </w:t>
            </w:r>
            <w:r w:rsidR="00355856">
              <w:rPr>
                <w:b/>
                <w:sz w:val="32"/>
                <w:szCs w:val="32"/>
                <w:lang w:eastAsia="en-US"/>
              </w:rPr>
              <w:t>травматологии</w:t>
            </w:r>
          </w:p>
          <w:p w14:paraId="27E3833A" w14:textId="77777777" w:rsidR="006C032F" w:rsidRDefault="006C032F" w:rsidP="006C03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2E1864" w14:textId="77777777" w:rsidR="006C032F" w:rsidRDefault="006C032F" w:rsidP="006C03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96AA9BE" w14:textId="77777777" w:rsidR="006C032F" w:rsidRDefault="006C032F" w:rsidP="006C03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7BFEA9B3" w:rsidR="00314322" w:rsidRPr="00952197" w:rsidRDefault="006C032F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389DD" w14:textId="77E262CF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6ACAAB2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791D261C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B9ED749" w:rsidR="00AE3D2A" w:rsidRPr="00E36F6E" w:rsidRDefault="00355856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DB4A8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гинекологии</w:t>
            </w:r>
          </w:p>
          <w:p w14:paraId="0C087656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08AE6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7ECD623B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07BCF222" w:rsidR="00F53DA7" w:rsidRPr="00B24BC3" w:rsidRDefault="001D5918" w:rsidP="00B24B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404A744F" w:rsidR="00B24BC3" w:rsidRPr="00B24BC3" w:rsidRDefault="00B24BC3" w:rsidP="00B24BC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6C032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56DB81" w14:textId="1DC503E4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гинекологии</w:t>
            </w:r>
          </w:p>
          <w:p w14:paraId="452FCB30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92DCC8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7E2CD785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1B58438C" w:rsidR="001D5918" w:rsidRPr="00355856" w:rsidRDefault="001D5918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05DE4" w14:textId="0A510C10" w:rsidR="001D5918" w:rsidRDefault="00355856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 w:rsidR="001D5918">
              <w:rPr>
                <w:b/>
                <w:sz w:val="32"/>
                <w:szCs w:val="32"/>
                <w:lang w:eastAsia="en-US"/>
              </w:rPr>
              <w:t xml:space="preserve">Диагностика в </w:t>
            </w:r>
            <w:r>
              <w:rPr>
                <w:b/>
                <w:sz w:val="32"/>
                <w:szCs w:val="32"/>
                <w:lang w:eastAsia="en-US"/>
              </w:rPr>
              <w:t>травматологии</w:t>
            </w:r>
          </w:p>
          <w:p w14:paraId="370EB398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0C97CC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028552F" w14:textId="77777777" w:rsidR="001D5918" w:rsidRDefault="001D5918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230FE332" w:rsidR="00F53DA7" w:rsidRPr="00D508B4" w:rsidRDefault="001D5918" w:rsidP="001D59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DC993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травматологии</w:t>
            </w:r>
          </w:p>
          <w:p w14:paraId="172AD037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829037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0BE37DB4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4527F901" w:rsidR="00EE38EB" w:rsidRPr="00302918" w:rsidRDefault="00355856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35CD4B1" w:rsidR="001D5918" w:rsidRPr="001005EF" w:rsidRDefault="001D5918" w:rsidP="001D59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FDEBE2F" w:rsidR="00AE3D2A" w:rsidRDefault="001754A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1292FC" w14:textId="77777777" w:rsidR="00C41AA0" w:rsidRDefault="00C41AA0" w:rsidP="00C41A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</w:rPr>
              <w:t xml:space="preserve">45 </w:t>
            </w:r>
            <w:r w:rsidR="00355856" w:rsidRPr="00C41AA0">
              <w:rPr>
                <w:b/>
                <w:sz w:val="32"/>
                <w:szCs w:val="32"/>
              </w:rPr>
              <w:t>Основы</w:t>
            </w:r>
          </w:p>
          <w:p w14:paraId="4B09B263" w14:textId="2957E0EC" w:rsidR="00C41AA0" w:rsidRDefault="00355856" w:rsidP="00C41AA0">
            <w:pPr>
              <w:jc w:val="center"/>
              <w:rPr>
                <w:b/>
                <w:sz w:val="32"/>
                <w:szCs w:val="32"/>
              </w:rPr>
            </w:pPr>
            <w:r w:rsidRPr="00C41AA0">
              <w:rPr>
                <w:b/>
                <w:sz w:val="32"/>
                <w:szCs w:val="32"/>
              </w:rPr>
              <w:t>экономики</w:t>
            </w:r>
          </w:p>
          <w:p w14:paraId="2B0388E0" w14:textId="60D79F5E" w:rsidR="00355856" w:rsidRPr="00C41AA0" w:rsidRDefault="00355856" w:rsidP="00334547">
            <w:pPr>
              <w:jc w:val="center"/>
              <w:rPr>
                <w:b/>
                <w:sz w:val="32"/>
                <w:szCs w:val="32"/>
              </w:rPr>
            </w:pPr>
            <w:r w:rsidRPr="00C41AA0">
              <w:rPr>
                <w:b/>
                <w:sz w:val="32"/>
                <w:szCs w:val="32"/>
              </w:rPr>
              <w:t>Балашова Г. П.</w:t>
            </w:r>
          </w:p>
          <w:p w14:paraId="73268F64" w14:textId="77777777" w:rsidR="00C41AA0" w:rsidRDefault="00C41AA0" w:rsidP="00334547">
            <w:pPr>
              <w:jc w:val="center"/>
              <w:rPr>
                <w:b/>
                <w:sz w:val="32"/>
                <w:szCs w:val="32"/>
              </w:rPr>
            </w:pPr>
          </w:p>
          <w:p w14:paraId="028C825B" w14:textId="4E0D669E" w:rsidR="00355856" w:rsidRPr="00334547" w:rsidRDefault="00355856" w:rsidP="00334547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41AA0">
              <w:rPr>
                <w:b/>
                <w:sz w:val="32"/>
                <w:szCs w:val="32"/>
              </w:rPr>
              <w:t>Каб</w:t>
            </w:r>
            <w:proofErr w:type="spellEnd"/>
            <w:r w:rsidRPr="00C41AA0">
              <w:rPr>
                <w:b/>
                <w:sz w:val="32"/>
                <w:szCs w:val="32"/>
              </w:rPr>
              <w:t xml:space="preserve">. </w:t>
            </w:r>
            <w:r w:rsidR="00C41AA0" w:rsidRPr="00C41AA0">
              <w:rPr>
                <w:b/>
                <w:sz w:val="32"/>
                <w:szCs w:val="32"/>
              </w:rPr>
              <w:t>10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244F5" w14:textId="77777777" w:rsidR="003E7DC0" w:rsidRPr="00C41AA0" w:rsidRDefault="00C41AA0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1AA0"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048E0964" w14:textId="77777777" w:rsidR="00C41AA0" w:rsidRPr="00C41AA0" w:rsidRDefault="00C41AA0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BA76EA" w14:textId="77777777" w:rsidR="00C41AA0" w:rsidRPr="00C41AA0" w:rsidRDefault="00C41AA0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1AA0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152C984" w14:textId="77777777" w:rsidR="00C41AA0" w:rsidRPr="00C41AA0" w:rsidRDefault="00C41AA0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070DFF48" w:rsidR="00C41AA0" w:rsidRPr="001D7266" w:rsidRDefault="00C41AA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41AA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41AA0">
              <w:rPr>
                <w:b/>
                <w:sz w:val="32"/>
                <w:szCs w:val="32"/>
                <w:lang w:eastAsia="en-US"/>
              </w:rPr>
              <w:t>. 10</w:t>
            </w: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28797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F98AC95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21AC38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9D89CE3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46078150" w:rsidR="00AE3D2A" w:rsidRPr="001A246C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192329" w14:textId="77777777" w:rsidR="00C41AA0" w:rsidRDefault="00C41AA0" w:rsidP="00C41A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166C804" w14:textId="77777777" w:rsidR="00C41AA0" w:rsidRDefault="00C41AA0" w:rsidP="00C41A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F141F6A" w14:textId="77777777" w:rsidR="00C41AA0" w:rsidRDefault="00C41AA0" w:rsidP="00C41A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5F6CF" w14:textId="77777777" w:rsidR="00C41AA0" w:rsidRDefault="00C41AA0" w:rsidP="00C41A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9DA19BF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075F1" w14:textId="7F1A9737" w:rsidR="00AE3D2A" w:rsidRPr="004703A9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C8825EB" w:rsidR="00CB558C" w:rsidRDefault="001754A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41AA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C148D82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2B60D9D" w14:textId="77777777" w:rsidR="00334547" w:rsidRDefault="00C41AA0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8204434" w14:textId="77777777" w:rsidR="00C41AA0" w:rsidRDefault="00C41AA0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65D66" w14:textId="77777777" w:rsidR="00C41AA0" w:rsidRDefault="00C41AA0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C577979" w14:textId="77777777" w:rsidR="00C41AA0" w:rsidRDefault="00C41AA0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415930B2" w:rsidR="00C41AA0" w:rsidRPr="002D2695" w:rsidRDefault="00C41AA0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BF5C459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1AA0"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3E7A4D78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FAC4D7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1AA0"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535E5A8D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65C4A32B" w:rsidR="001D5918" w:rsidRPr="00F26A2D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41AA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41AA0"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86525DE" w:rsidR="00F16E34" w:rsidRDefault="00F16E34" w:rsidP="009D30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1D5918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B8590C4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DF6ACAB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B4B06D2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172F0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7B35A6B" w14:textId="77777777" w:rsid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66A0B72D" w:rsidR="00EE57B9" w:rsidRPr="007A391D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9D68C2D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1AA0"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26CC6667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813EE9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1AA0"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B571AAF" w14:textId="77777777" w:rsidR="00C41AA0" w:rsidRPr="00C41AA0" w:rsidRDefault="00C41AA0" w:rsidP="00C41A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77A75B3A" w:rsidR="00C41AA0" w:rsidRPr="004155DD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41AA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41AA0"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B6A9E2C" w:rsidR="00447953" w:rsidRPr="00453546" w:rsidRDefault="00447953" w:rsidP="009D30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C50DB49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B136B">
      <w:rPr>
        <w:noProof/>
      </w:rPr>
      <w:t>02.03.2021 18:38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54A4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591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17EFD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5856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42B4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6237"/>
    <w:rsid w:val="00650AA1"/>
    <w:rsid w:val="00650F2B"/>
    <w:rsid w:val="00651ED9"/>
    <w:rsid w:val="006535A6"/>
    <w:rsid w:val="00660EFD"/>
    <w:rsid w:val="006632CB"/>
    <w:rsid w:val="006667E4"/>
    <w:rsid w:val="00670DB8"/>
    <w:rsid w:val="006715EC"/>
    <w:rsid w:val="0067365C"/>
    <w:rsid w:val="006743D9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032F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136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0CE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4BC3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AA0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A7E4E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E40A-8060-4C3D-9F04-BB87C05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13199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432</cp:revision>
  <cp:lastPrinted>2021-02-09T14:49:00Z</cp:lastPrinted>
  <dcterms:created xsi:type="dcterms:W3CDTF">2014-10-30T14:44:00Z</dcterms:created>
  <dcterms:modified xsi:type="dcterms:W3CDTF">2021-03-02T14:41:00Z</dcterms:modified>
</cp:coreProperties>
</file>